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Courier New" w:cs="Courier New" w:eastAsia="Courier New" w:hAnsi="Courier New"/>
          <w:color w:val="6B7280"/>
          <w:sz w:val="16"/>
          <w:szCs w:val="16"/>
        </w:rPr>
        <w:t xml:space="preserve">FREE CHECKLIST · 5 STEPS · WORKS WITH ANY STACK</w:t>
      </w:r>
    </w:p>
    <w:p>
      <w:pPr>
        <w:pStyle w:val="Title"/>
        <w:spacing w:after="160"/>
      </w:pPr>
      <w:r>
        <w:rPr>
          <w:b/>
          <w:bCs/>
        </w:rPr>
        <w:t xml:space="preserve">Website Launch Checklist</w:t>
      </w:r>
    </w:p>
    <w:p>
      <w:pPr>
        <w:spacing w:after="80"/>
      </w:pPr>
      <w:r>
        <w:rPr>
          <w:color w:val="374151"/>
        </w:rPr>
        <w:t xml:space="preserve">A five-step checklist for launching a website, from content freeze to the first 48 hours live. Print it, copy it into your project wiki, or adapt the steps to your team.</w:t>
      </w:r>
    </w:p>
    <w:p>
      <w:pPr>
        <w:spacing w:after="320"/>
      </w:pPr>
      <w:r>
        <w:rPr>
          <w:color w:val="9CA3AF"/>
          <w:sz w:val="18"/>
          <w:szCs w:val="18"/>
        </w:rPr>
        <w:t xml:space="preserve">From the Simple Commenter team · simplecommenter.com/website-launch-checklist</w:t>
      </w:r>
    </w:p>
    <w:p>
      <w:pPr>
        <w:pStyle w:val="Heading1"/>
        <w:spacing w:after="60" w:before="280"/>
      </w:pPr>
      <w:r>
        <w:rPr>
          <w:b/>
          <w:bCs/>
          <w:color w:val="111827"/>
        </w:rPr>
        <w:t xml:space="preserve">Step 1: Freeze scope and finish content</w:t>
      </w:r>
    </w:p>
    <w:p>
      <w:pPr>
        <w:spacing w:after="120"/>
      </w:pPr>
      <w:r>
        <w:rPr>
          <w:i/>
          <w:iCs/>
          <w:color w:val="6B7280"/>
        </w:rPr>
        <w:t xml:space="preserve">A launch date without a content freeze is a suggestion.</w:t>
      </w:r>
    </w:p>
    <w:p>
      <w:pPr>
        <w:spacing w:after="40"/>
      </w:pPr>
      <w:r>
        <w:rPr>
          <w:b/>
          <w:bCs/>
          <w:color w:val="111827"/>
        </w:rPr>
        <w:t xml:space="preserve">Goal: </w:t>
      </w:r>
      <w:r>
        <w:rPr>
          <w:color w:val="374151"/>
        </w:rPr>
        <w:t xml:space="preserve">Every page that ships has final content, and nothing new joins the launch.</w:t>
      </w:r>
    </w:p>
    <w:p>
      <w:pPr>
        <w:spacing w:after="120"/>
      </w:pPr>
      <w:r>
        <w:rPr>
          <w:b/>
          <w:bCs/>
          <w:color w:val="111827"/>
        </w:rPr>
        <w:t xml:space="preserve">Owner: </w:t>
      </w:r>
      <w:r>
        <w:rPr>
          <w:color w:val="374151"/>
        </w:rPr>
        <w:t xml:space="preserve">Project lead</w:t>
      </w:r>
    </w:p>
    <w:p>
      <w:pPr>
        <w:spacing w:after="60"/>
        <w:ind w:left="240"/>
      </w:pPr>
      <w:r>
        <w:rPr>
          <w:color w:val="374151"/>
        </w:rPr>
        <w:t xml:space="preserve">☐  Set the launch date and work back from it: content freeze, review round, go/no-go call. Launch date: ________</w:t>
      </w:r>
    </w:p>
    <w:p>
      <w:pPr>
        <w:spacing w:after="60"/>
        <w:ind w:left="240"/>
      </w:pPr>
      <w:r>
        <w:rPr>
          <w:color w:val="374151"/>
        </w:rPr>
        <w:t xml:space="preserve">☐  Replace every piece of placeholder text and imagery. Search the build for 'lorem' to be sure.</w:t>
      </w:r>
    </w:p>
    <w:p>
      <w:pPr>
        <w:spacing w:after="60"/>
        <w:ind w:left="240"/>
      </w:pPr>
      <w:r>
        <w:rPr>
          <w:color w:val="374151"/>
        </w:rPr>
        <w:t xml:space="preserve">☐  Click every link and submit every form, including the 404 page and the form error states.</w:t>
      </w:r>
    </w:p>
    <w:p>
      <w:pPr>
        <w:spacing w:after="60"/>
        <w:ind w:left="240"/>
      </w:pPr>
      <w:r>
        <w:rPr>
          <w:color w:val="374151"/>
        </w:rPr>
        <w:t xml:space="preserve">☐  Freeze scope: new ideas go on a post-launch list, not into the launch.</w:t>
      </w:r>
    </w:p>
    <w:p>
      <w:pPr>
        <w:pBdr>
          <w:left w:val="single" w:color="B91C1C" w:sz="12"/>
        </w:pBdr>
        <w:spacing w:after="120" w:before="120"/>
        <w:ind w:left="240"/>
      </w:pPr>
      <w:r>
        <w:rPr>
          <w:b/>
          <w:bCs/>
          <w:color w:val="B91C1C"/>
        </w:rPr>
        <w:t xml:space="preserve">Critical: </w:t>
      </w:r>
      <w:r>
        <w:rPr>
          <w:color w:val="374151"/>
        </w:rPr>
        <w:t xml:space="preserve">Put the go/no-go call at least 48 hours before launch, not on launch morning. The launch-morning version has only one possible answer, and it is the one that ships broken.</w:t>
      </w:r>
    </w:p>
    <w:p>
      <w:pPr>
        <w:spacing w:after="160" w:before="80"/>
      </w:pPr>
      <w:r>
        <w:rPr>
          <w:b/>
          <w:bCs/>
          <w:color w:val="111827"/>
        </w:rPr>
        <w:t xml:space="preserve">Done when: </w:t>
      </w:r>
      <w:r>
        <w:rPr>
          <w:color w:val="374151"/>
        </w:rPr>
        <w:t xml:space="preserve">A frozen build where every page, link, and form works with final content.</w:t>
      </w:r>
    </w:p>
    <w:p>
      <w:pPr>
        <w:pStyle w:val="Heading1"/>
        <w:spacing w:after="60" w:before="280"/>
      </w:pPr>
      <w:r>
        <w:rPr>
          <w:b/>
          <w:bCs/>
          <w:color w:val="111827"/>
        </w:rPr>
        <w:t xml:space="preserve">Step 2: SEO, analytics, and redirects</w:t>
      </w:r>
    </w:p>
    <w:p>
      <w:pPr>
        <w:spacing w:after="120"/>
      </w:pPr>
      <w:r>
        <w:rPr>
          <w:i/>
          <w:iCs/>
          <w:color w:val="6B7280"/>
        </w:rPr>
        <w:t xml:space="preserve">Launch day is the wrong day to discover noindex.</w:t>
      </w:r>
    </w:p>
    <w:p>
      <w:pPr>
        <w:spacing w:after="40"/>
      </w:pPr>
      <w:r>
        <w:rPr>
          <w:b/>
          <w:bCs/>
          <w:color w:val="111827"/>
        </w:rPr>
        <w:t xml:space="preserve">Goal: </w:t>
      </w:r>
      <w:r>
        <w:rPr>
          <w:color w:val="374151"/>
        </w:rPr>
        <w:t xml:space="preserve">The site can be found, indexed, and measured from day one.</w:t>
      </w:r>
    </w:p>
    <w:p>
      <w:pPr>
        <w:spacing w:after="120"/>
      </w:pPr>
      <w:r>
        <w:rPr>
          <w:b/>
          <w:bCs/>
          <w:color w:val="111827"/>
        </w:rPr>
        <w:t xml:space="preserve">Owner: </w:t>
      </w:r>
      <w:r>
        <w:rPr>
          <w:color w:val="374151"/>
        </w:rPr>
        <w:t xml:space="preserve">Developer or SEO lead</w:t>
      </w:r>
    </w:p>
    <w:p>
      <w:pPr>
        <w:spacing w:after="60"/>
        <w:ind w:left="240"/>
      </w:pPr>
      <w:r>
        <w:rPr>
          <w:color w:val="374151"/>
        </w:rPr>
        <w:t xml:space="preserve">☐  Remove the noindex tag and the staging robots.txt rules from the production build.</w:t>
      </w:r>
    </w:p>
    <w:p>
      <w:pPr>
        <w:spacing w:after="60"/>
        <w:ind w:left="240"/>
      </w:pPr>
      <w:r>
        <w:rPr>
          <w:color w:val="374151"/>
        </w:rPr>
        <w:t xml:space="preserve">☐  Check every page has a unique title and meta description, and set canonical URLs.</w:t>
      </w:r>
    </w:p>
    <w:p>
      <w:pPr>
        <w:spacing w:after="60"/>
        <w:ind w:left="240"/>
      </w:pPr>
      <w:r>
        <w:rPr>
          <w:color w:val="374151"/>
        </w:rPr>
        <w:t xml:space="preserve">☐  Submit the sitemap in Search Console and confirm analytics fires on the production domain.</w:t>
      </w:r>
    </w:p>
    <w:p>
      <w:pPr>
        <w:spacing w:after="60"/>
        <w:ind w:left="240"/>
      </w:pPr>
      <w:r>
        <w:rPr>
          <w:color w:val="374151"/>
        </w:rPr>
        <w:t xml:space="preserve">☐  Map a 301 redirect for every old URL that had traffic or backlinks.</w:t>
      </w:r>
    </w:p>
    <w:p>
      <w:pPr>
        <w:pBdr>
          <w:left w:val="single" w:color="B91C1C" w:sz="12"/>
        </w:pBdr>
        <w:spacing w:after="120" w:before="120"/>
        <w:ind w:left="240"/>
      </w:pPr>
      <w:r>
        <w:rPr>
          <w:b/>
          <w:bCs/>
          <w:color w:val="B91C1C"/>
        </w:rPr>
        <w:t xml:space="preserve">Critical: </w:t>
      </w:r>
      <w:r>
        <w:rPr>
          <w:color w:val="374151"/>
        </w:rPr>
        <w:t xml:space="preserve">The two classic launch killers are the noindex tag that stays and the redirects that never come. One hides the new site, the other throws away the rankings the old site earned. Check both twice.</w:t>
      </w:r>
    </w:p>
    <w:p>
      <w:pPr>
        <w:spacing w:after="160" w:before="80"/>
      </w:pPr>
      <w:r>
        <w:rPr>
          <w:b/>
          <w:bCs/>
          <w:color w:val="111827"/>
        </w:rPr>
        <w:t xml:space="preserve">Done when: </w:t>
      </w:r>
      <w:r>
        <w:rPr>
          <w:color w:val="374151"/>
        </w:rPr>
        <w:t xml:space="preserve">Indexed pages, firing analytics, and a redirect map covering every old URL.</w:t>
      </w:r>
    </w:p>
    <w:p>
      <w:pPr>
        <w:pStyle w:val="Heading1"/>
        <w:spacing w:after="60" w:before="280"/>
      </w:pPr>
      <w:r>
        <w:rPr>
          <w:b/>
          <w:bCs/>
          <w:color w:val="111827"/>
        </w:rPr>
        <w:t xml:space="preserve">Step 3: Performance, mobile, and accessibility</w:t>
      </w:r>
    </w:p>
    <w:p>
      <w:pPr>
        <w:spacing w:after="120"/>
      </w:pPr>
      <w:r>
        <w:rPr>
          <w:i/>
          <w:iCs/>
          <w:color w:val="6B7280"/>
        </w:rPr>
        <w:t xml:space="preserve">Nobody meets your new site through a 12-second load.</w:t>
      </w:r>
    </w:p>
    <w:p>
      <w:pPr>
        <w:spacing w:after="40"/>
      </w:pPr>
      <w:r>
        <w:rPr>
          <w:b/>
          <w:bCs/>
          <w:color w:val="111827"/>
        </w:rPr>
        <w:t xml:space="preserve">Goal: </w:t>
      </w:r>
      <w:r>
        <w:rPr>
          <w:color w:val="374151"/>
        </w:rPr>
        <w:t xml:space="preserve">The site is fast and usable on the devices your visitors actually hold.</w:t>
      </w:r>
    </w:p>
    <w:p>
      <w:pPr>
        <w:spacing w:after="120"/>
      </w:pPr>
      <w:r>
        <w:rPr>
          <w:b/>
          <w:bCs/>
          <w:color w:val="111827"/>
        </w:rPr>
        <w:t xml:space="preserve">Owner: </w:t>
      </w:r>
      <w:r>
        <w:rPr>
          <w:color w:val="374151"/>
        </w:rPr>
        <w:t xml:space="preserve">Developer</w:t>
      </w:r>
    </w:p>
    <w:p>
      <w:pPr>
        <w:spacing w:after="60"/>
        <w:ind w:left="240"/>
      </w:pPr>
      <w:r>
        <w:rPr>
          <w:color w:val="374151"/>
        </w:rPr>
        <w:t xml:space="preserve">☐  Run Lighthouse or PageSpeed on the key pages. Fix images first, they usually are the problem.</w:t>
      </w:r>
    </w:p>
    <w:p>
      <w:pPr>
        <w:spacing w:after="60"/>
        <w:ind w:left="240"/>
      </w:pPr>
      <w:r>
        <w:rPr>
          <w:color w:val="374151"/>
        </w:rPr>
        <w:t xml:space="preserve">☐  Walk the main flows on a real phone, not a resized browser window.</w:t>
      </w:r>
    </w:p>
    <w:p>
      <w:pPr>
        <w:spacing w:after="60"/>
        <w:ind w:left="240"/>
      </w:pPr>
      <w:r>
        <w:rPr>
          <w:color w:val="374151"/>
        </w:rPr>
        <w:t xml:space="preserve">☐  Cover the accessibility basics: alt text, contrast, focus states, form labels.</w:t>
      </w:r>
    </w:p>
    <w:p>
      <w:pPr>
        <w:spacing w:after="60"/>
        <w:ind w:left="240"/>
      </w:pPr>
      <w:r>
        <w:rPr>
          <w:color w:val="374151"/>
        </w:rPr>
        <w:t xml:space="preserve">☐  Test the top three browsers your analytics say your audience uses.</w:t>
      </w:r>
    </w:p>
    <w:p>
      <w:pPr>
        <w:spacing w:after="160" w:before="80"/>
      </w:pPr>
      <w:r>
        <w:rPr>
          <w:b/>
          <w:bCs/>
          <w:color w:val="111827"/>
        </w:rPr>
        <w:t xml:space="preserve">Done when: </w:t>
      </w:r>
      <w:r>
        <w:rPr>
          <w:color w:val="374151"/>
        </w:rPr>
        <w:t xml:space="preserve">Key pages load fast on mobile, and the main flows work on real devices.</w:t>
      </w:r>
    </w:p>
    <w:p>
      <w:pPr>
        <w:pStyle w:val="Heading1"/>
        <w:spacing w:after="60" w:before="280"/>
      </w:pPr>
      <w:r>
        <w:rPr>
          <w:b/>
          <w:bCs/>
          <w:color w:val="111827"/>
        </w:rPr>
        <w:t xml:space="preserve">Step 4: Stakeholder review on staging</w:t>
      </w:r>
    </w:p>
    <w:p>
      <w:pPr>
        <w:spacing w:after="120"/>
      </w:pPr>
      <w:r>
        <w:rPr>
          <w:i/>
          <w:iCs/>
          <w:color w:val="6B7280"/>
        </w:rPr>
        <w:t xml:space="preserve">The last round before launch, on the real build.</w:t>
      </w:r>
    </w:p>
    <w:p>
      <w:pPr>
        <w:spacing w:after="40"/>
      </w:pPr>
      <w:r>
        <w:rPr>
          <w:b/>
          <w:bCs/>
          <w:color w:val="111827"/>
        </w:rPr>
        <w:t xml:space="preserve">Goal: </w:t>
      </w:r>
      <w:r>
        <w:rPr>
          <w:color w:val="374151"/>
        </w:rPr>
        <w:t xml:space="preserve">Every sign-off stakeholder has seen the launch build, and every comment is resolved.</w:t>
      </w:r>
    </w:p>
    <w:p>
      <w:pPr>
        <w:spacing w:after="120"/>
      </w:pPr>
      <w:r>
        <w:rPr>
          <w:b/>
          <w:bCs/>
          <w:color w:val="111827"/>
        </w:rPr>
        <w:t xml:space="preserve">Owner: </w:t>
      </w:r>
      <w:r>
        <w:rPr>
          <w:color w:val="374151"/>
        </w:rPr>
        <w:t xml:space="preserve">Project lead</w:t>
      </w:r>
    </w:p>
    <w:p>
      <w:pPr>
        <w:spacing w:after="60"/>
        <w:ind w:left="240"/>
      </w:pPr>
      <w:r>
        <w:rPr>
          <w:color w:val="374151"/>
        </w:rPr>
        <w:t xml:space="preserve">☐  Share the staging build with every sign-off stakeholder, with a deadline 48 to 72 hours out. Review deadline: ________</w:t>
      </w:r>
    </w:p>
    <w:p>
      <w:pPr>
        <w:spacing w:after="60"/>
        <w:ind w:left="240"/>
      </w:pPr>
      <w:r>
        <w:rPr>
          <w:color w:val="374151"/>
        </w:rPr>
        <w:t xml:space="preserve">☐  State the silence rule: no comment by the deadline counts as approval.</w:t>
      </w:r>
    </w:p>
    <w:p>
      <w:pPr>
        <w:spacing w:after="60"/>
        <w:ind w:left="240"/>
      </w:pPr>
      <w:r>
        <w:rPr>
          <w:color w:val="374151"/>
        </w:rPr>
        <w:t xml:space="preserve">☐  Collect feedback as anchored comments on the staging site, one comment per issue, each with a status.</w:t>
      </w:r>
    </w:p>
    <w:p>
      <w:pPr>
        <w:spacing w:after="60"/>
        <w:ind w:left="240"/>
      </w:pPr>
      <w:r>
        <w:rPr>
          <w:color w:val="374151"/>
        </w:rPr>
        <w:t xml:space="preserve">☐  Resolve every comment: fixed, or answered with a reason. Zero open comments at go/no-go.</w:t>
      </w:r>
    </w:p>
    <w:p>
      <w:pPr>
        <w:pBdr>
          <w:left w:val="single" w:color="B91C1C" w:sz="12"/>
        </w:pBdr>
        <w:spacing w:after="120" w:before="120"/>
        <w:ind w:left="240"/>
      </w:pPr>
      <w:r>
        <w:rPr>
          <w:b/>
          <w:bCs/>
          <w:color w:val="B91C1C"/>
        </w:rPr>
        <w:t xml:space="preserve">Critical: </w:t>
      </w:r>
      <w:r>
        <w:rPr>
          <w:color w:val="374151"/>
        </w:rPr>
        <w:t xml:space="preserve">Get sign-off on the build, not on screenshots. The stakeholder who approved a PDF mockup owes you nothing when the live page renders differently on their laptop.</w:t>
      </w:r>
    </w:p>
    <w:p>
      <w:pPr>
        <w:shd w:fill="FEF3C7"/>
        <w:spacing w:after="120" w:before="120"/>
      </w:pPr>
      <w:r>
        <w:rPr>
          <w:b/>
          <w:bCs/>
          <w:color w:val="111827"/>
        </w:rPr>
        <w:t xml:space="preserve">Recommended tool: </w:t>
      </w:r>
      <w:r>
        <w:rPr>
          <w:color w:val="374151"/>
        </w:rPr>
        <w:t xml:space="preserve">Simple Commenter (simplecommenter.com). Stakeholders comment on the staging site from an invite link, with no accounts and no browser extension, and it works behind basic auth and on preview deploys. Any tool works here as long as comments are anchored and trackable.</w:t>
      </w:r>
    </w:p>
    <w:p>
      <w:pPr>
        <w:spacing w:after="80" w:before="80"/>
      </w:pPr>
      <w:r>
        <w:rPr>
          <w:color w:val="374151"/>
        </w:rPr>
        <w:t xml:space="preserve">Running this round in detail? Use the staging site client review checklist: simplecommenter.com/staging-site-review-checklist</w:t>
      </w:r>
    </w:p>
    <w:p>
      <w:pPr>
        <w:spacing w:after="160" w:before="80"/>
      </w:pPr>
      <w:r>
        <w:rPr>
          <w:b/>
          <w:bCs/>
          <w:color w:val="111827"/>
        </w:rPr>
        <w:t xml:space="preserve">Done when: </w:t>
      </w:r>
      <w:r>
        <w:rPr>
          <w:color w:val="374151"/>
        </w:rPr>
        <w:t xml:space="preserve">A written go from every stakeholder, and zero open comments.</w:t>
      </w:r>
    </w:p>
    <w:p>
      <w:pPr>
        <w:pStyle w:val="Heading1"/>
        <w:spacing w:after="60" w:before="280"/>
      </w:pPr>
      <w:r>
        <w:rPr>
          <w:b/>
          <w:bCs/>
          <w:color w:val="111827"/>
        </w:rPr>
        <w:t xml:space="preserve">Step 5: Launch and the first 48 hours</w:t>
      </w:r>
    </w:p>
    <w:p>
      <w:pPr>
        <w:spacing w:after="120"/>
      </w:pPr>
      <w:r>
        <w:rPr>
          <w:i/>
          <w:iCs/>
          <w:color w:val="6B7280"/>
        </w:rPr>
        <w:t xml:space="preserve">The launch is not the deploy, it is the 48 hours after.</w:t>
      </w:r>
    </w:p>
    <w:p>
      <w:pPr>
        <w:spacing w:after="40"/>
      </w:pPr>
      <w:r>
        <w:rPr>
          <w:b/>
          <w:bCs/>
          <w:color w:val="111827"/>
        </w:rPr>
        <w:t xml:space="preserve">Goal: </w:t>
      </w:r>
      <w:r>
        <w:rPr>
          <w:color w:val="374151"/>
        </w:rPr>
        <w:t xml:space="preserve">The site is live, monitored, and rollback is one decision away.</w:t>
      </w:r>
    </w:p>
    <w:p>
      <w:pPr>
        <w:spacing w:after="120"/>
      </w:pPr>
      <w:r>
        <w:rPr>
          <w:b/>
          <w:bCs/>
          <w:color w:val="111827"/>
        </w:rPr>
        <w:t xml:space="preserve">Owner: </w:t>
      </w:r>
      <w:r>
        <w:rPr>
          <w:color w:val="374151"/>
        </w:rPr>
        <w:t xml:space="preserve">Developer</w:t>
      </w:r>
    </w:p>
    <w:p>
      <w:pPr>
        <w:spacing w:after="60"/>
        <w:ind w:left="240"/>
      </w:pPr>
      <w:r>
        <w:rPr>
          <w:color w:val="374151"/>
        </w:rPr>
        <w:t xml:space="preserve">☐  Deploy, then re-run the link and form pass on the production domain.</w:t>
      </w:r>
    </w:p>
    <w:p>
      <w:pPr>
        <w:spacing w:after="60"/>
        <w:ind w:left="240"/>
      </w:pPr>
      <w:r>
        <w:rPr>
          <w:color w:val="374151"/>
        </w:rPr>
        <w:t xml:space="preserve">☐  Verify DNS and SSL, and that www and non-www resolve to one canonical domain.</w:t>
      </w:r>
    </w:p>
    <w:p>
      <w:pPr>
        <w:spacing w:after="60"/>
        <w:ind w:left="240"/>
      </w:pPr>
      <w:r>
        <w:rPr>
          <w:color w:val="374151"/>
        </w:rPr>
        <w:t xml:space="preserve">☐  Watch analytics, Search Console, and error logs for the first 48 hours.</w:t>
      </w:r>
    </w:p>
    <w:p>
      <w:pPr>
        <w:spacing w:after="60"/>
        <w:ind w:left="240"/>
      </w:pPr>
      <w:r>
        <w:rPr>
          <w:color w:val="374151"/>
        </w:rPr>
        <w:t xml:space="preserve">☐  Keep the old site restorable until the new one has survived a full week.</w:t>
      </w:r>
    </w:p>
    <w:p>
      <w:pPr>
        <w:pBdr>
          <w:left w:val="single" w:color="B91C1C" w:sz="12"/>
        </w:pBdr>
        <w:spacing w:after="120" w:before="120"/>
        <w:ind w:left="240"/>
      </w:pPr>
      <w:r>
        <w:rPr>
          <w:b/>
          <w:bCs/>
          <w:color w:val="B91C1C"/>
        </w:rPr>
        <w:t xml:space="preserve">Critical: </w:t>
      </w:r>
      <w:r>
        <w:rPr>
          <w:color w:val="374151"/>
        </w:rPr>
        <w:t xml:space="preserve">Decide the rollback steps before you deploy. The teams that restore in ten minutes wrote those steps before launch night, not during it.</w:t>
      </w:r>
    </w:p>
    <w:p>
      <w:pPr>
        <w:spacing w:after="160" w:before="80"/>
      </w:pPr>
      <w:r>
        <w:rPr>
          <w:b/>
          <w:bCs/>
          <w:color w:val="111827"/>
        </w:rPr>
        <w:t xml:space="preserve">Done when: </w:t>
      </w:r>
      <w:r>
        <w:rPr>
          <w:color w:val="374151"/>
        </w:rPr>
        <w:t xml:space="preserve">A live site with clean logs, watched for 48 hours, and a written rollback path.</w:t>
      </w:r>
    </w:p>
    <w:p>
      <w:pPr>
        <w:spacing w:after="40" w:before="400"/>
        <w:jc w:val="center"/>
      </w:pPr>
      <w:r>
        <w:rPr>
          <w:color w:val="9CA3AF"/>
          <w:sz w:val="18"/>
          <w:szCs w:val="18"/>
        </w:rPr>
        <w:t xml:space="preserve">v1.0, August 2026, simplecommenter.com/website-launch-checklist</w:t>
      </w:r>
    </w:p>
    <w:p>
      <w:pPr>
        <w:jc w:val="center"/>
      </w:pPr>
      <w:r>
        <w:rPr>
          <w:color w:val="9CA3AF"/>
          <w:sz w:val="18"/>
          <w:szCs w:val="18"/>
        </w:rPr>
        <w:t xml:space="preserve">The checklist is process guidance,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Launch Checklist</dc:title>
  <dc:creator>Simple Commenter</dc:creator>
  <dc:description>Free website launch checklist: five steps from content freeze to the first 48 hours live. Covers the noindex and redirect traps, a real stakeholder review on staging, and a rollback plan you decide before launch night. Use it on-page, copy as Markdown, or download the .docx.</dc:description>
  <cp:lastModifiedBy>Un-named</cp:lastModifiedBy>
  <cp:revision>1</cp:revision>
  <dcterms:created xsi:type="dcterms:W3CDTF">2026-08-17T17:07:47.022Z</dcterms:created>
  <dcterms:modified xsi:type="dcterms:W3CDTF">2026-08-17T17:07:47.022Z</dcterms:modified>
</cp:coreProperties>
</file>

<file path=docProps/custom.xml><?xml version="1.0" encoding="utf-8"?>
<Properties xmlns="http://schemas.openxmlformats.org/officeDocument/2006/custom-properties" xmlns:vt="http://schemas.openxmlformats.org/officeDocument/2006/docPropsVTypes"/>
</file>